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03232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ORAÇÃO</w:t>
      </w:r>
    </w:p>
    <w:p w14:paraId="70D27809" w14:textId="77777777" w:rsidR="00EB65B8" w:rsidRDefault="00EB65B8" w:rsidP="00EB65B8">
      <w:pPr>
        <w:rPr>
          <w:sz w:val="24"/>
          <w:szCs w:val="24"/>
        </w:rPr>
      </w:pPr>
    </w:p>
    <w:p w14:paraId="5553E33C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 xml:space="preserve">Maria, Senhora da Visitação, </w:t>
      </w:r>
    </w:p>
    <w:p w14:paraId="0E415947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ajuda-nos a levantar, a despertar do sono,</w:t>
      </w:r>
    </w:p>
    <w:p w14:paraId="7C0AC285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 xml:space="preserve">a sair da indiferença, </w:t>
      </w:r>
    </w:p>
    <w:p w14:paraId="6AACA8EA" w14:textId="77777777" w:rsidR="00F31744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 xml:space="preserve">a abrir as grades da prisão </w:t>
      </w:r>
    </w:p>
    <w:p w14:paraId="43D55E54" w14:textId="6463FB4D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em que por vezes nos encerramos.</w:t>
      </w:r>
    </w:p>
    <w:p w14:paraId="6B9099A6" w14:textId="77777777" w:rsidR="00EB65B8" w:rsidRDefault="00EB65B8" w:rsidP="00EB65B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Como Tu</w:t>
      </w:r>
      <w:proofErr w:type="gramEnd"/>
      <w:r>
        <w:rPr>
          <w:sz w:val="24"/>
          <w:szCs w:val="24"/>
        </w:rPr>
        <w:t xml:space="preserve"> em relação a Isabel, </w:t>
      </w:r>
    </w:p>
    <w:p w14:paraId="25636D0B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dá-nos a coragem de nos pormos a caminho,</w:t>
      </w:r>
    </w:p>
    <w:p w14:paraId="725AFCA9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para sermos peregrinos da esperança.</w:t>
      </w:r>
    </w:p>
    <w:p w14:paraId="279BCC0B" w14:textId="77777777" w:rsidR="00EB65B8" w:rsidRDefault="00EB65B8" w:rsidP="00EB65B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Como Tu</w:t>
      </w:r>
      <w:proofErr w:type="gramEnd"/>
      <w:r>
        <w:rPr>
          <w:sz w:val="24"/>
          <w:szCs w:val="24"/>
        </w:rPr>
        <w:t xml:space="preserve"> em Nazaré,</w:t>
      </w:r>
    </w:p>
    <w:p w14:paraId="1EEF8429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dá-nos a serenidade para sermos construtores da paz.</w:t>
      </w:r>
    </w:p>
    <w:p w14:paraId="6557997E" w14:textId="77777777" w:rsidR="00F31744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 xml:space="preserve">Que no ambiente em que habitamos </w:t>
      </w:r>
    </w:p>
    <w:p w14:paraId="65ADDB47" w14:textId="0D5DDF99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 xml:space="preserve">e no nosso estado de vida, </w:t>
      </w:r>
    </w:p>
    <w:p w14:paraId="2C0B67EF" w14:textId="77777777" w:rsidR="00F31744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 xml:space="preserve">possamos comunicar boas novas de alegria </w:t>
      </w:r>
    </w:p>
    <w:p w14:paraId="59C23072" w14:textId="7CD90114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e gerar vida nova.</w:t>
      </w:r>
    </w:p>
    <w:p w14:paraId="09C976B6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Maria, Senhora da escuta,</w:t>
      </w:r>
    </w:p>
    <w:p w14:paraId="10DBC9CF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permite que o nosso coração se deixe questionar:</w:t>
      </w:r>
    </w:p>
    <w:p w14:paraId="5AD9CBAF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“Para quem sou eu?”</w:t>
      </w:r>
    </w:p>
    <w:p w14:paraId="7067EF55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 xml:space="preserve">Maria, Senhora das vocações, </w:t>
      </w:r>
    </w:p>
    <w:p w14:paraId="5E558C42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acolhe-nos a todos,</w:t>
      </w:r>
    </w:p>
    <w:p w14:paraId="12F2ADE6" w14:textId="77777777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 xml:space="preserve">para que ninguém se sinta excluído </w:t>
      </w:r>
    </w:p>
    <w:p w14:paraId="112C1D12" w14:textId="77777777" w:rsidR="00F31744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3174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como Tu</w:t>
      </w:r>
      <w:proofErr w:type="gramEnd"/>
      <w:r>
        <w:rPr>
          <w:sz w:val="24"/>
          <w:szCs w:val="24"/>
        </w:rPr>
        <w:t xml:space="preserve">, </w:t>
      </w:r>
      <w:r w:rsidR="00F31744">
        <w:rPr>
          <w:sz w:val="24"/>
          <w:szCs w:val="24"/>
        </w:rPr>
        <w:t xml:space="preserve">cada pessoa </w:t>
      </w:r>
      <w:r>
        <w:rPr>
          <w:sz w:val="24"/>
          <w:szCs w:val="24"/>
        </w:rPr>
        <w:t xml:space="preserve">possa dar </w:t>
      </w:r>
    </w:p>
    <w:p w14:paraId="030615F1" w14:textId="6CA8575B" w:rsidR="00EB65B8" w:rsidRDefault="00EB65B8" w:rsidP="00EB65B8">
      <w:pPr>
        <w:rPr>
          <w:sz w:val="24"/>
          <w:szCs w:val="24"/>
        </w:rPr>
      </w:pPr>
      <w:r>
        <w:rPr>
          <w:sz w:val="24"/>
          <w:szCs w:val="24"/>
        </w:rPr>
        <w:t>uma resposta generosa e apaixonada.</w:t>
      </w:r>
    </w:p>
    <w:p w14:paraId="1B8479AC" w14:textId="6C7562DF" w:rsidR="00EB65B8" w:rsidRDefault="00F31744" w:rsidP="00EB65B8">
      <w:pPr>
        <w:rPr>
          <w:sz w:val="24"/>
          <w:szCs w:val="24"/>
        </w:rPr>
      </w:pPr>
      <w:r>
        <w:rPr>
          <w:sz w:val="24"/>
          <w:szCs w:val="24"/>
        </w:rPr>
        <w:t>Ámen</w:t>
      </w:r>
      <w:r w:rsidR="00EB65B8">
        <w:rPr>
          <w:sz w:val="24"/>
          <w:szCs w:val="24"/>
        </w:rPr>
        <w:t>.</w:t>
      </w:r>
    </w:p>
    <w:p w14:paraId="6A50D010" w14:textId="77777777" w:rsidR="00DA7ED6" w:rsidRDefault="00DA7ED6"/>
    <w:sectPr w:rsidR="00DA7E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0B4B"/>
    <w:rsid w:val="004A0B4B"/>
    <w:rsid w:val="00A70946"/>
    <w:rsid w:val="00DA7ED6"/>
    <w:rsid w:val="00EB65B8"/>
    <w:rsid w:val="00F3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1BB2E"/>
  <w15:chartTrackingRefBased/>
  <w15:docId w15:val="{9FA4DD04-2886-4C2C-9E06-0D418CDCD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5B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616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 António Almeida</dc:creator>
  <cp:keywords/>
  <dc:description/>
  <cp:lastModifiedBy>P. António Almeida</cp:lastModifiedBy>
  <cp:revision>3</cp:revision>
  <dcterms:created xsi:type="dcterms:W3CDTF">2024-03-22T21:54:00Z</dcterms:created>
  <dcterms:modified xsi:type="dcterms:W3CDTF">2024-03-22T21:58:00Z</dcterms:modified>
</cp:coreProperties>
</file>